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DC" w:rsidRPr="008453DC" w:rsidRDefault="00CF5B42" w:rsidP="00BE4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453DC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453DC" w:rsidRPr="008453DC" w:rsidTr="00096B99">
        <w:tc>
          <w:tcPr>
            <w:tcW w:w="4785" w:type="dxa"/>
          </w:tcPr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______________А.К.Нуриева</w:t>
            </w:r>
            <w:proofErr w:type="spellEnd"/>
          </w:p>
          <w:p w:rsidR="008453DC" w:rsidRPr="008453DC" w:rsidRDefault="008453DC" w:rsidP="008453D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</w:t>
            </w:r>
            <w:r w:rsidR="003B2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="003A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453DC" w:rsidRPr="008453DC" w:rsidRDefault="0038653E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 ____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  <w:r w:rsidR="00CD6383">
              <w:rPr>
                <w:rFonts w:ascii="Times New Roman" w:eastAsia="Times New Roman" w:hAnsi="Times New Roman" w:cs="Times New Roman"/>
                <w:lang w:eastAsia="ru-RU"/>
              </w:rPr>
              <w:t>______  202</w:t>
            </w:r>
            <w:r w:rsidR="003B2E9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8653E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 w:rsidR="00166D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CD6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B2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453DC"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453DC" w:rsidRPr="0084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E4BFE" w:rsidRPr="00EE5D76" w:rsidRDefault="00BE4BFE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Правовые основы профессиональной деятельности</w:t>
      </w:r>
    </w:p>
    <w:p w:rsidR="00BE4BFE" w:rsidRPr="00BE4BFE" w:rsidRDefault="00BE4BFE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880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453DC" w:rsidRPr="008453DC" w:rsidRDefault="008453DC" w:rsidP="008453D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3B2E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Pr="00CD6127" w:rsidRDefault="008453DC" w:rsidP="00D87B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BBF" w:rsidRPr="008312CC" w:rsidRDefault="00CD6127" w:rsidP="008453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7"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ПАСПОРТ ПРОГРАММЫ УЧЕБНОЙ ДИСЦИПЛИНЫ</w:t>
            </w:r>
          </w:p>
        </w:tc>
        <w:tc>
          <w:tcPr>
            <w:tcW w:w="1854" w:type="dxa"/>
          </w:tcPr>
          <w:p w:rsidR="00D87BBF" w:rsidRPr="00CC6A13" w:rsidRDefault="009418F0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4-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87BBF" w:rsidRPr="008312CC" w:rsidRDefault="00EE5D76" w:rsidP="009418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  <w:p w:rsidR="009418F0" w:rsidRPr="008312CC" w:rsidRDefault="00EE5D76" w:rsidP="00EE5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КОНТРОЛЬ И ОЦЕНКА РЕЗУЛЬТАТОВ ОСВОЕНИЯ УЧЕБНОЙ </w:t>
            </w:r>
            <w:r w:rsidR="00EE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  <w:p w:rsidR="00D87BBF" w:rsidRPr="008312CC" w:rsidRDefault="00D87BBF" w:rsidP="00D87BB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87BBF" w:rsidRPr="00CC6A13" w:rsidRDefault="00EE5D76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-21</w:t>
            </w:r>
          </w:p>
        </w:tc>
      </w:tr>
    </w:tbl>
    <w:p w:rsidR="00CD6127" w:rsidRDefault="00D87BBF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87B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CD6127" w:rsidRPr="00CD6127" w:rsidRDefault="00CD6127" w:rsidP="00CD6127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CD6127" w:rsidRPr="008453DC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CD6127" w:rsidRPr="008453DC" w:rsidRDefault="00CD6127" w:rsidP="00CD61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Pr="00CD6127" w:rsidRDefault="00CD6127" w:rsidP="00CD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D6127" w:rsidRPr="00CD6127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CD6127" w:rsidRPr="00CD6127" w:rsidRDefault="00CD6127" w:rsidP="00CD612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Default="00CD6127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87BBF" w:rsidRDefault="00D87BBF" w:rsidP="00CD6127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входит в </w:t>
      </w:r>
      <w:proofErr w:type="spellStart"/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</w:t>
      </w:r>
      <w:proofErr w:type="spellEnd"/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дисциплин.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- История.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Психология общения.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Информационные технологии в профессиональной 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Охрана труда.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Безопасность жизнедеятельности.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Связь профессиональными модулями: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ПМ. 02 Организация процессов по техническому обслуживанию и ремонту автотранспортных средств: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МДК 02.01 Техническая документация.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МДК 02.02 Управление процессом по техническому обслуживанию и ремонту автомобилей.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МДК02.03 Управление коллективом исполнителей. </w:t>
      </w:r>
    </w:p>
    <w:p w:rsid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C67068" w:rsidRP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>1.3</w:t>
      </w:r>
      <w:r w:rsidR="00166DDC" w:rsidRPr="00C67068">
        <w:rPr>
          <w:rFonts w:ascii="Times New Roman" w:hAnsi="Times New Roman" w:cs="Times New Roman"/>
          <w:b/>
          <w:sz w:val="28"/>
          <w:szCs w:val="28"/>
        </w:rPr>
        <w:t xml:space="preserve">.Цель и планируемые результаты освоения дисциплины: </w:t>
      </w:r>
    </w:p>
    <w:p w:rsidR="00C67068" w:rsidRDefault="00C67068" w:rsidP="00C6706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87BBF" w:rsidRPr="00C67068" w:rsidRDefault="00166DDC" w:rsidP="00C67068">
      <w:pPr>
        <w:pStyle w:val="a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D87BBF" w:rsidRPr="00CD6127" w:rsidRDefault="00D87BBF" w:rsidP="00D87BB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3"/>
        <w:gridCol w:w="3578"/>
        <w:gridCol w:w="3307"/>
      </w:tblGrid>
      <w:tr w:rsidR="00D87BBF" w:rsidRPr="008312CC" w:rsidTr="00096B99">
        <w:trPr>
          <w:trHeight w:val="649"/>
        </w:trPr>
        <w:tc>
          <w:tcPr>
            <w:tcW w:w="1668" w:type="dxa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D87BBF" w:rsidRPr="008312CC" w:rsidTr="00096B99">
        <w:trPr>
          <w:trHeight w:val="212"/>
        </w:trPr>
        <w:tc>
          <w:tcPr>
            <w:tcW w:w="1668" w:type="dxa"/>
          </w:tcPr>
          <w:p w:rsidR="0096179F" w:rsidRDefault="0096179F" w:rsidP="009617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,ОК8,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D87BBF" w:rsidRPr="008312CC" w:rsidRDefault="00C67068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необходимые нормативно-правовые документы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документацию систем качества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соответствии с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гражданским,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proofErr w:type="spellEnd"/>
            <w:r w:rsidR="00EF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процессуальным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, трудовым и административным законодательством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рименять правовые нормы в деятельности подразделения по техническому обслуживанию и ремонту транспортных средств</w:t>
            </w:r>
          </w:p>
        </w:tc>
        <w:tc>
          <w:tcPr>
            <w:tcW w:w="3611" w:type="dxa"/>
          </w:tcPr>
          <w:p w:rsidR="00D87BBF" w:rsidRPr="008312CC" w:rsidRDefault="00D87BBF" w:rsidP="00C67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положение субъектов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тельской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 том числе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сфере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правовые формы юридических лиц Основы трудового права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работников в сфере профессиональной деятельности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 и основания его прекращения Правила оплаты труда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Роль государственного регулирования 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обеспе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чении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социальной защиты граждан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дисципли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материальной ответственности работника.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Виды административных правонарушений и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нистративной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ственности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Нормы защиты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нарушен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прав и судебный порядок разрешения споров Законодательные акты и нормативные документы, регулирующие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правоот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ношения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9617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</w:tr>
    </w:tbl>
    <w:p w:rsidR="00D87BBF" w:rsidRPr="008312CC" w:rsidRDefault="00D87BBF" w:rsidP="00D87B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6179F" w:rsidRDefault="0096179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6179F" w:rsidRDefault="0096179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1348A" w:rsidRDefault="00D1348A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Общие и профессиональные компетенции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0151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2. Понимать и анализировать вопросы ценностно-мотивационной сферы.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96179F" w:rsidRPr="004F136F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7. Использовать информационно-коммуникационные технологии в профессиональной деятельности.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 xml:space="preserve">ОК 8. Правильно строить отношения с коллегами, с различными категориями граждан, в том числе с представителями </w:t>
      </w:r>
      <w:r>
        <w:rPr>
          <w:rFonts w:ascii="Times New Roman" w:hAnsi="Times New Roman" w:cs="Times New Roman"/>
          <w:sz w:val="28"/>
          <w:szCs w:val="28"/>
        </w:rPr>
        <w:t>различных национальностей и конц</w:t>
      </w:r>
      <w:r w:rsidRPr="00B01519">
        <w:rPr>
          <w:rFonts w:ascii="Times New Roman" w:hAnsi="Times New Roman" w:cs="Times New Roman"/>
          <w:sz w:val="28"/>
          <w:szCs w:val="28"/>
        </w:rPr>
        <w:t>ессий.</w:t>
      </w:r>
    </w:p>
    <w:p w:rsidR="0096179F" w:rsidRPr="00964FD7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9. Устанавливать психологический контакт с окружающими.</w:t>
      </w:r>
    </w:p>
    <w:p w:rsidR="0096179F" w:rsidRPr="00B01519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10. Адаптироваться к меняющимся условиям профессиональной деятельности.</w:t>
      </w:r>
    </w:p>
    <w:p w:rsidR="0096179F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lastRenderedPageBreak/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6179F" w:rsidRPr="004F136F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96179F" w:rsidRPr="004F136F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13. Проявлять нетерпимость к коррупционному поведению, уважительно относиться к праву и закону.</w:t>
      </w:r>
    </w:p>
    <w:p w:rsidR="00D1348A" w:rsidRPr="0096179F" w:rsidRDefault="0096179F" w:rsidP="0096179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</w:t>
      </w:r>
      <w:r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D1348A" w:rsidRPr="001F2DF9" w:rsidRDefault="00DC3EAF" w:rsidP="00CD6383">
      <w:pPr>
        <w:suppressAutoHyphens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</w:pPr>
      <w:r w:rsidRPr="001F2DF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ПК 5.3.</w:t>
      </w:r>
      <w:r w:rsidR="001F2DF9" w:rsidRPr="001F2DF9">
        <w:rPr>
          <w:rFonts w:ascii="Times New Roman" w:hAnsi="Times New Roman" w:cs="Times New Roman"/>
          <w:sz w:val="28"/>
          <w:szCs w:val="28"/>
        </w:rPr>
        <w:t>Осуществлять организацию и контроль деятельности персонала подразделения по техническому обслужив</w:t>
      </w:r>
      <w:r w:rsidR="001F2DF9">
        <w:rPr>
          <w:rFonts w:ascii="Times New Roman" w:hAnsi="Times New Roman" w:cs="Times New Roman"/>
          <w:sz w:val="28"/>
          <w:szCs w:val="28"/>
        </w:rPr>
        <w:t>анию и ремонту автотранспортных</w:t>
      </w:r>
      <w:r w:rsidR="001F2DF9" w:rsidRPr="001F2DF9">
        <w:rPr>
          <w:rFonts w:ascii="Times New Roman" w:hAnsi="Times New Roman" w:cs="Times New Roman"/>
          <w:sz w:val="28"/>
          <w:szCs w:val="28"/>
        </w:rPr>
        <w:t xml:space="preserve"> средств</w:t>
      </w:r>
    </w:p>
    <w:p w:rsidR="00CD6383" w:rsidRPr="00CD6383" w:rsidRDefault="00DC3EA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Личностные </w:t>
      </w:r>
      <w:r w:rsidR="00CD6383" w:rsidRPr="00CD6383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результаты реализации программы воспитания</w:t>
      </w:r>
    </w:p>
    <w:p w:rsidR="009F6C34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ЛР 1. </w:t>
      </w:r>
      <w:proofErr w:type="gramStart"/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себя гражданином и защитником великой страны.</w:t>
      </w:r>
    </w:p>
    <w:p w:rsidR="002E2E09" w:rsidRPr="002E2E09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3.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Соблюдающий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нормы правопорядка, следующий идеалам граждан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ского общества, обеспечения безопасности, прав и свобод граждан России. 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Лояльный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установкам и проявлениям представителей суб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культур, отличающий их от групп с деструктивным и </w:t>
      </w:r>
      <w:proofErr w:type="spell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девиантным</w:t>
      </w:r>
      <w:proofErr w:type="spell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поведением. 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Демонстрирующий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неприятие и предупреждающий со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циально опасное поведение окружающих.</w:t>
      </w:r>
    </w:p>
    <w:p w:rsidR="002E2E09" w:rsidRPr="002E2E09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7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приоритетную ценность личности человека; уважаю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CD6383" w:rsidRPr="00CD6383" w:rsidRDefault="002E2E09" w:rsidP="00CD6383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ЛР 10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.Заботящийся о защите окружающей среды, собственной и чужой безопасности, в том числе цифровой.</w:t>
      </w:r>
    </w:p>
    <w:p w:rsidR="00D87BBF" w:rsidRPr="008312CC" w:rsidRDefault="00D87BBF" w:rsidP="00D87BBF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2E9C" w:rsidRDefault="003B2E9C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3E9F" w:rsidRPr="008312CC" w:rsidRDefault="00D53E9F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844"/>
      </w:tblGrid>
      <w:tr w:rsidR="00D53E9F" w:rsidRPr="008312CC" w:rsidTr="00096B99">
        <w:trPr>
          <w:trHeight w:val="460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53E9F" w:rsidRPr="008312CC" w:rsidTr="00096B99">
        <w:trPr>
          <w:trHeight w:val="285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53E9F" w:rsidRPr="008312CC" w:rsidTr="00096B99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="00C67068"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форме</w:t>
            </w:r>
            <w:r w:rsidR="003B2E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дифференцированного </w:t>
            </w: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BF" w:rsidRPr="008312CC" w:rsidRDefault="00D87BB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7BBF" w:rsidRPr="008312CC" w:rsidSect="00096B99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87BBF" w:rsidRPr="008312CC" w:rsidRDefault="00D87BBF" w:rsidP="00D87BB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</w:t>
      </w:r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Тематический план и содержание учебной </w:t>
      </w:r>
      <w:proofErr w:type="gramStart"/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proofErr w:type="gramEnd"/>
      <w:r w:rsidR="00EF0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E9F"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Правовые основы профессиональной деятельности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8017"/>
        <w:gridCol w:w="1325"/>
        <w:gridCol w:w="2503"/>
      </w:tblGrid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470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711" w:type="pct"/>
          </w:tcPr>
          <w:p w:rsidR="00D87BBF" w:rsidRPr="0007793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D87BBF" w:rsidRPr="008312CC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D87BBF" w:rsidRP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7793F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жание дисциплины и ее задачи.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>Связь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другими общими гуманитарными и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социально-экономическими, </w:t>
            </w:r>
            <w:proofErr w:type="spellStart"/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>общепрофессиональными</w:t>
            </w:r>
            <w:proofErr w:type="spellEnd"/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специальными дисциплинами. </w:t>
            </w:r>
          </w:p>
          <w:p w:rsidR="00D87BBF" w:rsidRPr="008312CC" w:rsidRDefault="00C67068" w:rsidP="00C67068">
            <w:pPr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470" w:type="pct"/>
            <w:vAlign w:val="center"/>
          </w:tcPr>
          <w:p w:rsidR="00D87BBF" w:rsidRPr="008312CC" w:rsidRDefault="0007793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Право и экономика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A5117C" w:rsidRPr="0007793F" w:rsidRDefault="00C67068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1.1.Правовое регулирование экономических отношений.</w:t>
            </w:r>
          </w:p>
        </w:tc>
        <w:tc>
          <w:tcPr>
            <w:tcW w:w="2711" w:type="pct"/>
          </w:tcPr>
          <w:p w:rsidR="00A5117C" w:rsidRPr="0007793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A5117C" w:rsidRDefault="00105593" w:rsidP="001055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C34" w:rsidRPr="008312CC" w:rsidRDefault="009F6C34" w:rsidP="008312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34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Рыночная экономика как объект воздействия права.</w:t>
            </w:r>
          </w:p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предпринимательской деятельности, ее признаки. Отрасли права, регулирующие хозяйственные отношения в РФ, их источники. </w:t>
            </w:r>
          </w:p>
          <w:p w:rsidR="00A5117C" w:rsidRPr="008312CC" w:rsidRDefault="00C67068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с изменениями субъектов РФ, входящих в состав РФ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07793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7793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1.2. Правовое положение субъектов предпринимательской деятельности.</w:t>
            </w:r>
          </w:p>
        </w:tc>
        <w:tc>
          <w:tcPr>
            <w:tcW w:w="2711" w:type="pc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  <w:vMerge w:val="restart"/>
          </w:tcPr>
          <w:p w:rsidR="0007793F" w:rsidRPr="008312CC" w:rsidRDefault="0007793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07793F" w:rsidRPr="008312CC" w:rsidRDefault="00105593" w:rsidP="001055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93F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07793F" w:rsidRP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07793F" w:rsidRPr="008312CC" w:rsidTr="009F6C34">
        <w:trPr>
          <w:trHeight w:val="5569"/>
        </w:trPr>
        <w:tc>
          <w:tcPr>
            <w:tcW w:w="1033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и признаки субъектов предпринимательской деятельности. Виды субъектов предпринимательского права.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собственности. Правомочия собственника. Право хозяйственного ведения и право оперативного управления. Формы собственности по российскому законодательству. Понятие юридического лица, его признаки.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Организационно-правовые формы юридических лиц. Создание, реорганизация, ликвидация юридических лиц.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(граждане), их права и обязанности.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Несостоятельность (банкротство) субъектов предпринимательской деятельности: понятие, признак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порядок. </w:t>
            </w:r>
          </w:p>
          <w:p w:rsidR="0007793F" w:rsidRPr="00653CBE" w:rsidRDefault="0007793F" w:rsidP="00653C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выступлению по теме: «Организационно-правовые формы юридических лиц».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96B99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96B99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Экономические споры.</w:t>
            </w:r>
          </w:p>
        </w:tc>
        <w:tc>
          <w:tcPr>
            <w:tcW w:w="2711" w:type="pct"/>
            <w:vMerge w:val="restart"/>
          </w:tcPr>
          <w:p w:rsidR="005B5CD1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экономических споров. Виды экономических споров: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Досудебный (претензионный) порядок рассмотрения споров, его значение. </w:t>
            </w:r>
          </w:p>
          <w:p w:rsidR="0007793F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Подведомственность и подсудность экономических споров. Сроки исковой давности. В том числе практических занятий   «Составление искового</w:t>
            </w:r>
            <w:r w:rsidR="0007793F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 в арбитражный суд » </w:t>
            </w:r>
          </w:p>
          <w:p w:rsidR="00EE5D76" w:rsidRDefault="00096B99" w:rsidP="00096B9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схемы рассмотрения споров в досудебном порядке</w:t>
            </w:r>
          </w:p>
          <w:p w:rsidR="00096B99" w:rsidRPr="00EE5D76" w:rsidRDefault="00096B99" w:rsidP="00EE5D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6B99" w:rsidRPr="008312CC" w:rsidRDefault="00096B9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 w:val="restar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096B99" w:rsidRDefault="00105593" w:rsidP="001055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5B5CD1" w:rsidRPr="008312CC" w:rsidTr="009F6C34">
        <w:trPr>
          <w:trHeight w:val="4823"/>
        </w:trPr>
        <w:tc>
          <w:tcPr>
            <w:tcW w:w="1033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vMerge/>
          </w:tcPr>
          <w:p w:rsidR="005B5CD1" w:rsidRPr="008312CC" w:rsidRDefault="005B5CD1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5B5CD1" w:rsidRPr="008312CC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Pr="008312CC" w:rsidRDefault="005B5CD1" w:rsidP="00E33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Раздел 2. </w:t>
            </w:r>
            <w:r w:rsidR="00096B99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Труд и социальная защита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2.1. Трудовое право, как отрасль права.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9418F0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A5117C" w:rsidRPr="008312CC" w:rsidRDefault="00A5117C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A5117C" w:rsidRDefault="00105593" w:rsidP="001055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815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096B99" w:rsidP="00E33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трудового права  Источники трудового права. Трудовой кодекс РФ.  Основания возникновения, изменения и прекращения трудового правоотношения. Структура трудового правоотношения. Субъекты трудового правоотношения. 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92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коллективного договора.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20"/>
        </w:trPr>
        <w:tc>
          <w:tcPr>
            <w:tcW w:w="1033" w:type="pct"/>
            <w:vMerge w:val="restart"/>
          </w:tcPr>
          <w:p w:rsidR="009F6C34" w:rsidRPr="0007793F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2.2. Правовое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регулирование занятости и трудоспособности.</w:t>
            </w:r>
          </w:p>
        </w:tc>
        <w:tc>
          <w:tcPr>
            <w:tcW w:w="2711" w:type="pct"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F6C34" w:rsidRPr="008312CC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D1348A">
        <w:trPr>
          <w:trHeight w:val="3703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организации, оказывающие услуги по трудоустройству граждан. Понятие и формы занятости. Порядок и условия признания гражданина безработным. Правовой статус безработного. Пособие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безработице. Иные меры социальной поддержки безработных. Повышение квалификации и переподготовка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езработных граждан.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1890"/>
        </w:trPr>
        <w:tc>
          <w:tcPr>
            <w:tcW w:w="1033" w:type="pct"/>
            <w:vMerge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9F6C34" w:rsidRPr="008312CC" w:rsidRDefault="009F6C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«Составление резюме при трудоустройстве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автотранспортное предприятие»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F6C34" w:rsidRDefault="00105593" w:rsidP="00105593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D87BBF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2.3. Трудовой договор (контракт).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653CBE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653CBE" w:rsidRPr="00653CBE" w:rsidRDefault="009F6C34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653CBE" w:rsidRDefault="00105593" w:rsidP="001055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9F6C34" w:rsidRDefault="00105593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6C34" w:rsidRPr="009F6C34" w:rsidRDefault="009F6C34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трудового договора, его значение. Стороны трудового договора. Содержание трудового договора. Виды трудовых договоров. Порядок заключения трудового договора. </w:t>
            </w:r>
          </w:p>
          <w:p w:rsidR="005B5CD1" w:rsidRDefault="005B5CD1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Документы, предоставляемые при поступлении на ра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боту. Оформление на работу.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при приеме на работу. Понятие и виды переводов по трудовому праву. Отличие переводов от перемещения. Совместительство. Основания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прекращения трудового договора. Оформление увольнения работника.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Правовые последствия незаконного увольнения. </w:t>
            </w:r>
          </w:p>
          <w:p w:rsidR="00D87BBF" w:rsidRPr="005B5CD1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рактические занятия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«Оформление документов при приеме на работу», «Составление трудов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договора». </w:t>
            </w:r>
          </w:p>
        </w:tc>
        <w:tc>
          <w:tcPr>
            <w:tcW w:w="470" w:type="pct"/>
            <w:vAlign w:val="center"/>
          </w:tcPr>
          <w:p w:rsidR="00D87BBF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2.4. Рабочее время и время отдыха.</w:t>
            </w:r>
          </w:p>
        </w:tc>
        <w:tc>
          <w:tcPr>
            <w:tcW w:w="2711" w:type="pct"/>
          </w:tcPr>
          <w:p w:rsidR="005B5CD1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  <w:p w:rsidR="00186C59" w:rsidRPr="003A7733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Отпуска: понятие, виды, порядок предоставления. Порядок установления рабочего времени и времени отдыха для лиц, совмещающих работу с обучением.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Самостоятельная работа </w:t>
            </w:r>
            <w:proofErr w:type="gramStart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Изучение порядка установления рабочего времени и времени отдыха для лиц, совмещающих работу с обучением.</w:t>
            </w:r>
          </w:p>
        </w:tc>
        <w:tc>
          <w:tcPr>
            <w:tcW w:w="470" w:type="pct"/>
            <w:vAlign w:val="center"/>
          </w:tcPr>
          <w:p w:rsidR="00E33D17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786" w:type="pc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86C59" w:rsidRPr="008312CC" w:rsidRDefault="00105593" w:rsidP="00105593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186C59" w:rsidRPr="008312CC" w:rsidRDefault="009F6C34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2.5. Заработная плата. Система заработной платы:</w:t>
            </w:r>
          </w:p>
          <w:p w:rsidR="00186C59" w:rsidRPr="008312CC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Сдельная и повременная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заработной платы. Социально-экономическое и правовое содержание заработной платы. Правовое регулирование заработной платы: 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и </w:t>
            </w:r>
            <w:proofErr w:type="spellStart"/>
            <w:r w:rsidR="005B5CD1">
              <w:rPr>
                <w:rFonts w:ascii="Times New Roman" w:hAnsi="Times New Roman" w:cs="Times New Roman"/>
                <w:sz w:val="28"/>
                <w:szCs w:val="28"/>
              </w:rPr>
              <w:t>локальное</w:t>
            </w:r>
            <w:proofErr w:type="gramStart"/>
            <w:r w:rsidR="005B5C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дельная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повременная. Минимальная заработная плата. Индексация заработной платы. </w:t>
            </w:r>
          </w:p>
          <w:p w:rsidR="005B5CD1" w:rsidRPr="00FA0A34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Системы заработной платы: сдельная и повременная. Оплата труда работников бюджетной сферы. Единая тарифная сетка.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 и условия выплаты заработной платы. Ограничения удержаний из заработной платы. Оплата труда при отклонениях от норма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льных условий труда. </w:t>
            </w:r>
          </w:p>
          <w:p w:rsidR="00FA0A34" w:rsidRPr="00FA0A34" w:rsidRDefault="00FA0A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A34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 заработной платы по  различным категориям.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5B5CD1" w:rsidRDefault="00105593" w:rsidP="00105593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5B5CD1" w:rsidRPr="005B5CD1" w:rsidRDefault="009F6C34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5B5CD1" w:rsidRDefault="00186C59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2.6. Трудовая дисциплина. Материальная ответственность сторон трудового договора.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186C59" w:rsidRPr="008312CC" w:rsidRDefault="00186C59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 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 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86C59" w:rsidRDefault="00105593" w:rsidP="001055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2.7. Трудовые споры. Органы по рассмотрению трудовых споров.</w:t>
            </w:r>
          </w:p>
        </w:tc>
        <w:tc>
          <w:tcPr>
            <w:tcW w:w="2711" w:type="pct"/>
          </w:tcPr>
          <w:p w:rsidR="005B5CD1" w:rsidRDefault="00186C59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 Понятие индивидуальных трудовых споров. Органы по рассмотрению индивидуальных трудовых споров: комиссии по трудовым спорам, суд. Сроки подачи заявлений и сроки разрешения дел в органах по рассмотрению трудовых споров. Исполнение решения по трудовым спорам. </w:t>
            </w:r>
          </w:p>
          <w:p w:rsidR="00186C59" w:rsidRPr="008312CC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 занятия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«Разрешение индивидуального трудового спора». «Разрешение к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оллективного трудового спора».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Самостоятельная работа </w:t>
            </w:r>
            <w:proofErr w:type="gramStart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: Подготовка к практическому занятию.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86C59" w:rsidRDefault="00105593" w:rsidP="0010559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ОК14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2.8. Социальное обеспечение граждан.</w:t>
            </w:r>
          </w:p>
        </w:tc>
        <w:tc>
          <w:tcPr>
            <w:tcW w:w="2711" w:type="pct"/>
          </w:tcPr>
          <w:p w:rsidR="00186C59" w:rsidRPr="008312CC" w:rsidRDefault="008312CC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пенсии. 228 Самостоятельная работа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: Изучение видов социальной помощи по государственному страхованию.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F6C34" w:rsidRDefault="00105593" w:rsidP="00105593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186C59" w:rsidRPr="009F6C34" w:rsidRDefault="009F6C34" w:rsidP="009F6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Админист</w:t>
            </w:r>
            <w:r w:rsidR="00653C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ративно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 право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Понятие и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субъекты </w:t>
            </w:r>
            <w:proofErr w:type="spellStart"/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тратив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ног</w:t>
            </w:r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spellEnd"/>
            <w:proofErr w:type="gramEnd"/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права. Административны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е правонарушения и административная ответственность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ОК05,ОК06,ОК 07,</w:t>
            </w:r>
          </w:p>
          <w:p w:rsidR="00105593" w:rsidRDefault="00105593" w:rsidP="001055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A5117C" w:rsidRPr="008312CC" w:rsidRDefault="00105593" w:rsidP="001055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17C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800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653CBE" w:rsidRDefault="008312CC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материала:   Понятие административного права. Субъекты административного права. Административные правонарушения. Понятие административной ответственности. Виды административных взысканий. Порядок наложения админис</w:t>
            </w:r>
            <w:r w:rsidR="00653CBE">
              <w:rPr>
                <w:rFonts w:ascii="Times New Roman" w:hAnsi="Times New Roman" w:cs="Times New Roman"/>
                <w:sz w:val="28"/>
                <w:szCs w:val="28"/>
              </w:rPr>
              <w:t xml:space="preserve">тративных взысканий. </w:t>
            </w:r>
          </w:p>
          <w:p w:rsidR="00A5117C" w:rsidRPr="008312CC" w:rsidRDefault="00653CBE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3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Практические </w:t>
            </w:r>
            <w:proofErr w:type="spellStart"/>
            <w:r w:rsidRPr="00653CBE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>оставление</w:t>
            </w:r>
            <w:proofErr w:type="spellEnd"/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искового заявления: «О признании права собственности на автомобиль» 2.Составление искового заявления: «О возмещении ущерба, причиненного ДТП» Самостоятельная работа обучающихся: Написание рефератов по теме: «Административные правонарушения и административная ответственность»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E5D76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Промежуточная аттестация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форме </w:t>
            </w:r>
            <w:r w:rsidR="00034398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зачета.</w:t>
            </w:r>
          </w:p>
        </w:tc>
        <w:tc>
          <w:tcPr>
            <w:tcW w:w="470" w:type="pct"/>
            <w:vAlign w:val="center"/>
          </w:tcPr>
          <w:p w:rsidR="00D87BBF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470" w:type="pct"/>
            <w:vAlign w:val="center"/>
          </w:tcPr>
          <w:p w:rsidR="00D87BBF" w:rsidRPr="008312CC" w:rsidRDefault="008312C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70" w:type="pct"/>
            <w:vAlign w:val="center"/>
          </w:tcPr>
          <w:p w:rsidR="00D87BBF" w:rsidRPr="008312CC" w:rsidRDefault="00653CB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D87BBF" w:rsidRPr="008312CC" w:rsidRDefault="00D87BBF" w:rsidP="00D87BB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D87BBF" w:rsidRPr="008312CC" w:rsidSect="00096B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87BBF" w:rsidRPr="0038653E" w:rsidRDefault="00D87BBF" w:rsidP="00D87BBF">
      <w:pPr>
        <w:ind w:left="99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3A7733" w:rsidRPr="0038653E" w:rsidRDefault="009E0958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«Правовые основы </w:t>
      </w:r>
      <w:r w:rsidR="003A7733" w:rsidRPr="0038653E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деятельности», оснащенный оборудованием: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1. Доски: учебная, интерактивная.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2. Посадочные места по количеству 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 – 30.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3. Рабочее место преподавателя.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Наглядные пособия (стенды, плакаты, схемы, учебные пособия).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5. Комплект учебно-методической документации, техническими средствами обучения: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1. компьютер;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2. принтер;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 сканер;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;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5. экран с потолочным креплением;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6. плазменный телевизор;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7. DVD-проигрыватель;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8. Интернет.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3.2. Информационное обеспечение реализации программы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3.2.1. Печатные издания 1.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РумынинаВ.В.Правовое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обеспечение профессиональной деятельности: учебник/ В.В.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- М.: ОИЦ Академия, 2014. – 224 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1. Яковлев М. П. Правовое обеспечение профессиональной деятельности [Электронный ресурс]: электронный образовательный ресурс / М. П. Яковлев. - Версия 1.31. - Москва: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Академия-Медиа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2013. - 1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электрон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диск (CD-ROM). 2.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Федорянич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О.И., Электронный </w:t>
      </w:r>
      <w:proofErr w:type="spellStart"/>
      <w:proofErr w:type="gramStart"/>
      <w:r w:rsidRPr="0038653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– методический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 комплекс «Правовое обеспечение профессиональной деятельности», М.: «Академия -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», 2015. 3.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Consultant.ru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230 </w:t>
      </w:r>
    </w:p>
    <w:p w:rsidR="00D87BBF" w:rsidRPr="0038653E" w:rsidRDefault="003A7733" w:rsidP="00D87BBF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3.2.3. Дополнительные источники 2. Конституция Российской Федерации,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3. Гражданский кодекс РФ,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4. Трудовой кодекс РФ,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2016 5. Кодекс РФ об </w:t>
      </w:r>
      <w:r w:rsidRPr="003865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правонарушениях,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, 2016 6. ФЗ "О порядке разрешения индивидуальных трудовых споров". 7. ФЗ "О несостоятельности (банкротстве)". 8. ФЗ "О занятости населения в РФ". 9. ФЗ «Об обязательном пенсионном страховании в РФ». 10. Закон РФ "О коллективных договорах и соглашениях"</w:t>
      </w:r>
    </w:p>
    <w:p w:rsidR="00D87BBF" w:rsidRPr="0038653E" w:rsidRDefault="00D87BBF" w:rsidP="00D87BBF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Default="00D87BBF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C5326" w:rsidRPr="00FB03F7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BC5326" w:rsidRPr="00FB03F7" w:rsidTr="0088045A">
        <w:tc>
          <w:tcPr>
            <w:tcW w:w="1226" w:type="pct"/>
          </w:tcPr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BC5326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865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Pr="008B394A" w:rsidRDefault="00DB1878" w:rsidP="00DB18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BC5326" w:rsidRPr="00DB1878" w:rsidRDefault="00BC5326" w:rsidP="00DB1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88045A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C5326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03471" w:rsidRPr="00FB03F7" w:rsidRDefault="00003471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гражданина, механизмы их реализации.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C5326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03471" w:rsidRPr="00FB03F7" w:rsidRDefault="00003471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003471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BC5326" w:rsidRPr="00003471" w:rsidRDefault="00003471" w:rsidP="00003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Законодательные акты и другие нормативные документы, регулирующие правоотношения в 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процессе профессиональной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DB1878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lastRenderedPageBreak/>
              <w:t xml:space="preserve">    </w:t>
            </w:r>
            <w:r w:rsidR="0088045A">
              <w:t xml:space="preserve"> </w:t>
            </w:r>
            <w:r w:rsidR="00880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="0088045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8804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DB1878" w:rsidRDefault="00DB1878" w:rsidP="00DB1878">
            <w:pPr>
              <w:pStyle w:val="20"/>
              <w:shd w:val="clear" w:color="auto" w:fill="auto"/>
              <w:spacing w:after="0" w:line="276" w:lineRule="auto"/>
              <w:jc w:val="both"/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EE5D76" w:rsidRDefault="00105593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Диффери</w:t>
            </w:r>
            <w:r w:rsidR="009F6C34"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9F6C34"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</w:p>
          <w:p w:rsidR="00BC5326" w:rsidRPr="00003471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BC5326" w:rsidRPr="00FB03F7" w:rsidTr="0088045A">
        <w:tc>
          <w:tcPr>
            <w:tcW w:w="1226" w:type="pct"/>
          </w:tcPr>
          <w:p w:rsidR="00BC5326" w:rsidRPr="0038653E" w:rsidRDefault="00BC5326" w:rsidP="00BC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Права и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</w:t>
            </w:r>
            <w:r w:rsidR="00E15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  <w:proofErr w:type="spellEnd"/>
            <w:proofErr w:type="gram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работников в сфере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сиональной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Default="00DB187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BC5326" w:rsidRPr="00DB1878" w:rsidRDefault="00BC5326" w:rsidP="008804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5326" w:rsidRPr="00FB03F7" w:rsidTr="0088045A">
        <w:tc>
          <w:tcPr>
            <w:tcW w:w="1226" w:type="pct"/>
          </w:tcPr>
          <w:p w:rsidR="00BC5326" w:rsidRPr="00BC5326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</w:t>
            </w:r>
            <w:proofErr w:type="spellEnd"/>
            <w:proofErr w:type="gramEnd"/>
            <w:r w:rsidR="00C577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нальную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BC5326" w:rsidRPr="00CF5B42" w:rsidRDefault="00BC5326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</w:tcPr>
          <w:p w:rsidR="0088045A" w:rsidRPr="002E2E09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1,3,710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EE5D76" w:rsidRDefault="009F6C34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9F6C34" w:rsidRDefault="009F6C34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BC5326" w:rsidRPr="00FB03F7" w:rsidTr="0088045A">
        <w:trPr>
          <w:trHeight w:val="1969"/>
        </w:trPr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Защищать свои права в 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действующим законодательством</w:t>
            </w:r>
          </w:p>
          <w:p w:rsidR="00BC5326" w:rsidRPr="0088045A" w:rsidRDefault="00BC5326" w:rsidP="008804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88045A" w:rsidRDefault="0088045A" w:rsidP="00880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045A" w:rsidRPr="008312CC" w:rsidRDefault="0088045A" w:rsidP="00880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ПК 5.3.</w:t>
            </w:r>
          </w:p>
          <w:p w:rsidR="00BC5326" w:rsidRPr="00CF5B42" w:rsidRDefault="00BC5326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</w:tcPr>
          <w:p w:rsidR="00BC5326" w:rsidRPr="0088045A" w:rsidRDefault="0088045A" w:rsidP="0088045A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1,3,710</w:t>
            </w:r>
          </w:p>
        </w:tc>
        <w:tc>
          <w:tcPr>
            <w:tcW w:w="1136" w:type="pct"/>
          </w:tcPr>
          <w:p w:rsidR="00EE5D76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003471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Pr="0038653E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A7733" w:rsidRPr="00BC5326" w:rsidRDefault="003A7733" w:rsidP="00B6718D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Pr="0038653E" w:rsidRDefault="00D87BBF" w:rsidP="00D87BB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878" w:rsidRDefault="00CF5B42" w:rsidP="00DB1878">
      <w:pPr>
        <w:pStyle w:val="20"/>
        <w:shd w:val="clear" w:color="auto" w:fill="auto"/>
        <w:spacing w:after="0" w:line="276" w:lineRule="auto"/>
        <w:jc w:val="both"/>
      </w:pPr>
      <w:r>
        <w:t xml:space="preserve"> </w:t>
      </w:r>
    </w:p>
    <w:p w:rsidR="00DB1878" w:rsidRDefault="00DB1878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1055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2. Понимать и анализировать вопросы ценностно-мотивационной сферы.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105593" w:rsidRPr="004F136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lastRenderedPageBreak/>
        <w:t>ОК 7. Использовать информационно-коммуникационные технологии в профессиональной деятельности.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 xml:space="preserve">ОК 8. Правильно строить отношения с коллегами, с различными категориями граждан, в том числе с представителями </w:t>
      </w:r>
      <w:r>
        <w:rPr>
          <w:rFonts w:ascii="Times New Roman" w:hAnsi="Times New Roman" w:cs="Times New Roman"/>
          <w:sz w:val="28"/>
          <w:szCs w:val="28"/>
        </w:rPr>
        <w:t>различных национальностей и конц</w:t>
      </w:r>
      <w:r w:rsidRPr="00B01519">
        <w:rPr>
          <w:rFonts w:ascii="Times New Roman" w:hAnsi="Times New Roman" w:cs="Times New Roman"/>
          <w:sz w:val="28"/>
          <w:szCs w:val="28"/>
        </w:rPr>
        <w:t>ессий.</w:t>
      </w:r>
    </w:p>
    <w:p w:rsidR="00105593" w:rsidRPr="00964FD7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9. Устанавливать психологический контакт с окружающими.</w:t>
      </w:r>
    </w:p>
    <w:p w:rsidR="00105593" w:rsidRPr="00B01519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10. Адаптироваться к меняющимся условиям профессиональной деятельности.</w:t>
      </w:r>
    </w:p>
    <w:p w:rsidR="00105593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05593" w:rsidRPr="004F136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105593" w:rsidRPr="004F136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13. Проявлять нетерпимость к коррупционному поведению, уважительно относиться к праву и закону.</w:t>
      </w:r>
    </w:p>
    <w:p w:rsidR="00105593" w:rsidRPr="0096179F" w:rsidRDefault="00105593" w:rsidP="0010559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</w:t>
      </w:r>
      <w:r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Default="00105593" w:rsidP="00CF5B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593" w:rsidRPr="008B394A" w:rsidRDefault="00105593" w:rsidP="00CF5B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990" w:rsidRPr="002E2E09" w:rsidRDefault="00CF5B42" w:rsidP="008C4990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:rsidR="008C4990" w:rsidRPr="00CD6383" w:rsidRDefault="00DB1878" w:rsidP="008C4990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B6718D" w:rsidRPr="008C4990" w:rsidRDefault="00B671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66DDC" w:rsidRPr="008C4990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DDC" w:rsidRPr="00F55AC6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66DDC" w:rsidRPr="00F55AC6" w:rsidSect="0067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EF5" w:rsidRDefault="004C1EF5" w:rsidP="00C8068E">
      <w:pPr>
        <w:spacing w:after="0" w:line="240" w:lineRule="auto"/>
      </w:pPr>
      <w:r>
        <w:separator/>
      </w:r>
    </w:p>
  </w:endnote>
  <w:endnote w:type="continuationSeparator" w:id="1">
    <w:p w:rsidR="004C1EF5" w:rsidRDefault="004C1EF5" w:rsidP="00C8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597247"/>
      <w:docPartObj>
        <w:docPartGallery w:val="Page Numbers (Bottom of Page)"/>
        <w:docPartUnique/>
      </w:docPartObj>
    </w:sdtPr>
    <w:sdtContent>
      <w:p w:rsidR="00D1348A" w:rsidRDefault="00B91D8D">
        <w:pPr>
          <w:pStyle w:val="a5"/>
          <w:jc w:val="right"/>
        </w:pPr>
        <w:fldSimple w:instr="PAGE   \* MERGEFORMAT">
          <w:r w:rsidR="0088045A">
            <w:rPr>
              <w:noProof/>
            </w:rPr>
            <w:t>17</w:t>
          </w:r>
        </w:fldSimple>
      </w:p>
    </w:sdtContent>
  </w:sdt>
  <w:p w:rsidR="00D1348A" w:rsidRDefault="00D134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EF5" w:rsidRDefault="004C1EF5" w:rsidP="00C8068E">
      <w:pPr>
        <w:spacing w:after="0" w:line="240" w:lineRule="auto"/>
      </w:pPr>
      <w:r>
        <w:separator/>
      </w:r>
    </w:p>
  </w:footnote>
  <w:footnote w:type="continuationSeparator" w:id="1">
    <w:p w:rsidR="004C1EF5" w:rsidRDefault="004C1EF5" w:rsidP="00C8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A5A"/>
    <w:rsid w:val="00003471"/>
    <w:rsid w:val="00034398"/>
    <w:rsid w:val="00062AA9"/>
    <w:rsid w:val="0007793F"/>
    <w:rsid w:val="00096B99"/>
    <w:rsid w:val="000A7628"/>
    <w:rsid w:val="00105593"/>
    <w:rsid w:val="00166DDC"/>
    <w:rsid w:val="00186C59"/>
    <w:rsid w:val="001F2DF9"/>
    <w:rsid w:val="00202913"/>
    <w:rsid w:val="00281F59"/>
    <w:rsid w:val="002B57CE"/>
    <w:rsid w:val="002E2E09"/>
    <w:rsid w:val="00334A31"/>
    <w:rsid w:val="0038653E"/>
    <w:rsid w:val="003A7733"/>
    <w:rsid w:val="003B2E9C"/>
    <w:rsid w:val="003D1265"/>
    <w:rsid w:val="00493653"/>
    <w:rsid w:val="004C062B"/>
    <w:rsid w:val="004C1EF5"/>
    <w:rsid w:val="00560CF4"/>
    <w:rsid w:val="005721FE"/>
    <w:rsid w:val="005B5CD1"/>
    <w:rsid w:val="005E11CD"/>
    <w:rsid w:val="00605CB7"/>
    <w:rsid w:val="00653CBE"/>
    <w:rsid w:val="00675DAA"/>
    <w:rsid w:val="00686C76"/>
    <w:rsid w:val="006C4B14"/>
    <w:rsid w:val="0072655C"/>
    <w:rsid w:val="00755AB8"/>
    <w:rsid w:val="0075732C"/>
    <w:rsid w:val="00760AE9"/>
    <w:rsid w:val="008312CC"/>
    <w:rsid w:val="008453DC"/>
    <w:rsid w:val="0088045A"/>
    <w:rsid w:val="008C4990"/>
    <w:rsid w:val="00925F8B"/>
    <w:rsid w:val="009418F0"/>
    <w:rsid w:val="0096179F"/>
    <w:rsid w:val="009E0958"/>
    <w:rsid w:val="009F6C34"/>
    <w:rsid w:val="00A5117C"/>
    <w:rsid w:val="00B4442D"/>
    <w:rsid w:val="00B6718D"/>
    <w:rsid w:val="00B73D8C"/>
    <w:rsid w:val="00B91D8D"/>
    <w:rsid w:val="00BC5326"/>
    <w:rsid w:val="00BE4BFE"/>
    <w:rsid w:val="00C56C07"/>
    <w:rsid w:val="00C57778"/>
    <w:rsid w:val="00C67068"/>
    <w:rsid w:val="00C8068E"/>
    <w:rsid w:val="00CA3FE7"/>
    <w:rsid w:val="00CC6A13"/>
    <w:rsid w:val="00CD6127"/>
    <w:rsid w:val="00CD6383"/>
    <w:rsid w:val="00CF5B42"/>
    <w:rsid w:val="00D1348A"/>
    <w:rsid w:val="00D15544"/>
    <w:rsid w:val="00D53A5A"/>
    <w:rsid w:val="00D53E9F"/>
    <w:rsid w:val="00D8521B"/>
    <w:rsid w:val="00D87BBF"/>
    <w:rsid w:val="00DB1878"/>
    <w:rsid w:val="00DC3EAF"/>
    <w:rsid w:val="00E05B26"/>
    <w:rsid w:val="00E1557A"/>
    <w:rsid w:val="00E33D17"/>
    <w:rsid w:val="00EE5D76"/>
    <w:rsid w:val="00EF0CF7"/>
    <w:rsid w:val="00F1264C"/>
    <w:rsid w:val="00F55AC6"/>
    <w:rsid w:val="00F6484F"/>
    <w:rsid w:val="00FA0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718D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Основной текст_"/>
    <w:basedOn w:val="a0"/>
    <w:link w:val="1"/>
    <w:locked/>
    <w:rsid w:val="00B671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B6718D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№1_"/>
    <w:basedOn w:val="a0"/>
    <w:link w:val="11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B6718D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Основной текст (2) + Полужирный"/>
    <w:basedOn w:val="2"/>
    <w:rsid w:val="00B67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B67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4BA8B87F45C34DBEEAF9293E47C00F424BCB4EF9096778AFC67EEz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56C07-85BF-467B-BDBF-42E34F52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22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41</cp:revision>
  <dcterms:created xsi:type="dcterms:W3CDTF">2018-12-03T06:08:00Z</dcterms:created>
  <dcterms:modified xsi:type="dcterms:W3CDTF">2023-11-06T18:31:00Z</dcterms:modified>
</cp:coreProperties>
</file>